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D72" w:rsidRDefault="00695D72" w:rsidP="00933AC4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</w:p>
    <w:p w:rsidR="00695D72" w:rsidRDefault="00695D72" w:rsidP="00933AC4">
      <w:pPr>
        <w:widowControl w:val="0"/>
        <w:spacing w:line="360" w:lineRule="auto"/>
        <w:ind w:left="-476"/>
        <w:jc w:val="center"/>
        <w:rPr>
          <w:rFonts w:cs="David" w:hint="cs"/>
          <w:b/>
          <w:bCs/>
          <w:u w:val="single"/>
          <w:rtl/>
        </w:rPr>
      </w:pPr>
    </w:p>
    <w:p w:rsidR="001D7D8C" w:rsidRPr="00EC67CE" w:rsidRDefault="00695D72" w:rsidP="00695D72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مناقصة علنية رقم </w:t>
      </w:r>
      <w:r w:rsidR="001D7D8C" w:rsidRPr="00EC67CE">
        <w:rPr>
          <w:rFonts w:cs="David" w:hint="cs"/>
          <w:b/>
          <w:bCs/>
          <w:u w:val="single"/>
          <w:rtl/>
        </w:rPr>
        <w:t xml:space="preserve">- </w:t>
      </w:r>
      <w:r w:rsidR="00EC67CE" w:rsidRPr="00EC67CE">
        <w:rPr>
          <w:rFonts w:cs="David" w:hint="cs"/>
          <w:b/>
          <w:bCs/>
          <w:u w:val="single"/>
          <w:rtl/>
        </w:rPr>
        <w:t>100</w:t>
      </w:r>
      <w:r w:rsidR="00933AC4">
        <w:rPr>
          <w:rFonts w:cs="David" w:hint="cs"/>
          <w:b/>
          <w:bCs/>
          <w:u w:val="single"/>
          <w:rtl/>
        </w:rPr>
        <w:t>2</w:t>
      </w:r>
      <w:r w:rsidR="00EC67CE" w:rsidRPr="00EC67CE">
        <w:rPr>
          <w:rFonts w:cs="David" w:hint="cs"/>
          <w:b/>
          <w:bCs/>
          <w:u w:val="single"/>
          <w:rtl/>
        </w:rPr>
        <w:t>/21</w:t>
      </w:r>
    </w:p>
    <w:p w:rsidR="00695D72" w:rsidRDefault="00695D72" w:rsidP="00695D72">
      <w:pPr>
        <w:spacing w:line="360" w:lineRule="auto"/>
        <w:jc w:val="center"/>
        <w:rPr>
          <w:rFonts w:cstheme="minorBidi" w:hint="cs"/>
          <w:b/>
          <w:bCs/>
          <w:u w:val="single"/>
          <w:rtl/>
          <w:lang w:bidi="ar-JO"/>
        </w:rPr>
      </w:pPr>
      <w:r>
        <w:rPr>
          <w:rFonts w:cstheme="minorBidi" w:hint="cs"/>
          <w:b/>
          <w:bCs/>
          <w:u w:val="single"/>
          <w:rtl/>
          <w:lang w:bidi="ar-JO"/>
        </w:rPr>
        <w:t>خدمات تنظيف ومكافحة الآفات في منشآت وزارة العمل، الرفاه والخدمات الاجتماعية في جميع أرجاء البلاد</w:t>
      </w:r>
    </w:p>
    <w:p w:rsidR="001D7D8C" w:rsidRDefault="001D7D8C" w:rsidP="00067648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:rsidR="00695D72" w:rsidRDefault="00695D72" w:rsidP="00695D72">
      <w:pPr>
        <w:spacing w:before="120" w:line="360" w:lineRule="auto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فرع المشتريات، العقارات واللوجيستيكا (ر ن"ل) في وزارة العمل، الرفاه والخدمات الاجتماعية (فيما يلي بالملاءمة:" الوحدة"، " الوزارة")، بواسطة لجنة المناقصات الوزارية (فيما يلي:" لجنة المناقصات")، يطلب بهذا تلقي عروض لتقديم خدمات تنظيف ومكافحة الآفات في منشآت الوزارة.</w:t>
      </w:r>
    </w:p>
    <w:p w:rsidR="00695D72" w:rsidRPr="00695D72" w:rsidRDefault="00695D72" w:rsidP="00695D72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  <w:lang w:eastAsia="en-US"/>
        </w:rPr>
      </w:pPr>
      <w:r>
        <w:rPr>
          <w:rFonts w:cs="Arial" w:hint="cs"/>
          <w:b/>
          <w:bCs/>
          <w:u w:val="single"/>
          <w:rtl/>
          <w:lang w:bidi="ar-JO"/>
        </w:rPr>
        <w:t>نوع المناقصة</w:t>
      </w:r>
      <w:r w:rsidR="003C6513" w:rsidRPr="00EC67CE">
        <w:rPr>
          <w:rFonts w:hint="cs"/>
          <w:b/>
          <w:bCs/>
          <w:u w:val="single"/>
          <w:rtl/>
        </w:rPr>
        <w:t>:</w:t>
      </w:r>
      <w:r w:rsidR="003C6513" w:rsidRPr="00EC67CE">
        <w:rPr>
          <w:rFonts w:hint="cs"/>
          <w:b/>
          <w:bCs/>
          <w:rtl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مناقصة علنية مع فحص على مرحلتين.</w:t>
      </w:r>
    </w:p>
    <w:p w:rsidR="00695D72" w:rsidRPr="00695D72" w:rsidRDefault="00695D72" w:rsidP="00EC67CE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</w:rPr>
      </w:pPr>
      <w:r>
        <w:rPr>
          <w:rFonts w:cstheme="minorBidi" w:hint="cs"/>
          <w:b/>
          <w:bCs/>
          <w:u w:val="single"/>
          <w:rtl/>
          <w:lang w:bidi="ar-JO"/>
        </w:rPr>
        <w:t>فيما يلي ملخص الخدمات:</w:t>
      </w:r>
    </w:p>
    <w:p w:rsidR="00695D72" w:rsidRDefault="00695D72" w:rsidP="00EC67CE">
      <w:pPr>
        <w:spacing w:line="360" w:lineRule="auto"/>
        <w:ind w:left="425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يُزود المزود الفائز (فيما يلي:" المزود الفائز") خدمات تنظيف ومكافحة الآفات للوزارة بموجب المفصل في تعليمات مواصفات هذه المناقصة على ملاحقها.</w:t>
      </w:r>
    </w:p>
    <w:p w:rsidR="00695D72" w:rsidRDefault="00695D72" w:rsidP="00695D72">
      <w:pPr>
        <w:spacing w:line="360" w:lineRule="auto"/>
        <w:ind w:left="425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يتحمل المزود الفائز مسؤولية كاملة، مهنية وإدارية لتزويد الخدمات بشكل منتظم وفقاً لتعليمات الوزارة.</w:t>
      </w:r>
    </w:p>
    <w:p w:rsidR="00695D72" w:rsidRPr="00695D72" w:rsidRDefault="00695D72" w:rsidP="00695D72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lang w:eastAsia="en-US"/>
        </w:rPr>
      </w:pPr>
      <w:r w:rsidRPr="00695D72">
        <w:rPr>
          <w:rFonts w:cstheme="minorBidi" w:hint="cs"/>
          <w:b/>
          <w:bCs/>
          <w:u w:val="single"/>
          <w:rtl/>
          <w:lang w:eastAsia="en-US" w:bidi="ar-JO"/>
        </w:rPr>
        <w:t>شروط مُسبقة (شروط حد أدنى)</w:t>
      </w:r>
      <w:r w:rsidR="00EC67CE" w:rsidRPr="00EC67CE">
        <w:rPr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للاشتراك في المناقصة مُفصلة في النص الكامل لمستندات المناقصة، مهارات مقدم العرض، القدرة المالية وكفالة العرض.</w:t>
      </w:r>
    </w:p>
    <w:p w:rsidR="00695D72" w:rsidRPr="00695D72" w:rsidRDefault="00695D72" w:rsidP="00695D72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lang w:eastAsia="en-US"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فترة التعاقد </w:t>
      </w:r>
      <w:r>
        <w:rPr>
          <w:sz w:val="24"/>
          <w:szCs w:val="24"/>
          <w:rtl/>
          <w:lang w:eastAsia="en-US"/>
        </w:rPr>
        <w:t>–</w:t>
      </w:r>
      <w:r w:rsidR="001D7D8C" w:rsidRPr="00EC67CE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فترة التعاقد نصف سنة+ إمكانيات، نصف سنة كل واحدة، ولغاية 4 سنوات للتعاقد بالمجموع الكلي.</w:t>
      </w:r>
    </w:p>
    <w:p w:rsidR="001D7D8C" w:rsidRPr="001D7D8C" w:rsidRDefault="00120299" w:rsidP="00120299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يمكن الاطلاع على مستندات المناقصة في موقع الوزارة على الانترنت وفي موقع دائرة المشتريات الحكومية على الانترنت على العنوان</w:t>
      </w:r>
      <w:r w:rsidR="001D7D8C" w:rsidRPr="00EC67CE">
        <w:rPr>
          <w:rFonts w:hint="cs"/>
          <w:b/>
          <w:bCs/>
          <w:sz w:val="24"/>
          <w:szCs w:val="24"/>
          <w:rtl/>
        </w:rPr>
        <w:t>:</w:t>
      </w:r>
      <w:r w:rsidR="001D7D8C" w:rsidRPr="00EC67CE">
        <w:rPr>
          <w:rFonts w:hint="cs"/>
          <w:b/>
          <w:bCs/>
          <w:sz w:val="24"/>
          <w:szCs w:val="24"/>
        </w:rPr>
        <w:t xml:space="preserve"> </w:t>
      </w:r>
      <w:r w:rsidR="006C29AD" w:rsidRPr="00EC67CE">
        <w:rPr>
          <w:b/>
          <w:bCs/>
          <w:sz w:val="24"/>
          <w:szCs w:val="24"/>
          <w:u w:val="single"/>
        </w:rPr>
        <w:t>www.mr.gov.il</w:t>
      </w:r>
    </w:p>
    <w:p w:rsidR="001D7D8C" w:rsidRPr="00A538A4" w:rsidRDefault="00120299" w:rsidP="00120299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>
        <w:rPr>
          <w:rFonts w:cstheme="minorBidi" w:hint="cs"/>
          <w:rtl/>
          <w:lang w:bidi="ar-JO"/>
        </w:rPr>
        <w:t xml:space="preserve">يجب تقديم الأسئلة والاستفسارات </w:t>
      </w:r>
      <w:r w:rsidRPr="00120299">
        <w:rPr>
          <w:rFonts w:cstheme="minorBidi" w:hint="cs"/>
          <w:b/>
          <w:bCs/>
          <w:u w:val="single"/>
          <w:rtl/>
          <w:lang w:bidi="ar-JO"/>
        </w:rPr>
        <w:t>خطياً فقط</w:t>
      </w:r>
      <w:r>
        <w:rPr>
          <w:rFonts w:cstheme="minorBidi" w:hint="cs"/>
          <w:rtl/>
          <w:lang w:bidi="ar-JO"/>
        </w:rPr>
        <w:t xml:space="preserve"> حتى تاريخ </w:t>
      </w:r>
      <w:r w:rsidR="00EC67CE">
        <w:rPr>
          <w:rFonts w:cs="David" w:hint="cs"/>
          <w:b/>
          <w:bCs/>
          <w:u w:val="single"/>
          <w:rtl/>
        </w:rPr>
        <w:t xml:space="preserve">6.6.2021 </w:t>
      </w:r>
      <w:r w:rsidR="006D324F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JO"/>
        </w:rPr>
        <w:t>الساعة</w:t>
      </w:r>
      <w:r w:rsidR="001D7D8C" w:rsidRPr="001D7D8C">
        <w:rPr>
          <w:rFonts w:cs="David" w:hint="cs"/>
          <w:b/>
          <w:bCs/>
          <w:u w:val="single"/>
          <w:rtl/>
        </w:rPr>
        <w:t xml:space="preserve"> </w:t>
      </w:r>
      <w:r w:rsidR="00A748B6" w:rsidRPr="00A538A4">
        <w:rPr>
          <w:rFonts w:cs="David" w:hint="cs"/>
          <w:b/>
          <w:bCs/>
          <w:u w:val="single"/>
          <w:rtl/>
        </w:rPr>
        <w:t xml:space="preserve">12:00 </w:t>
      </w:r>
      <w:r>
        <w:rPr>
          <w:rFonts w:ascii="Calibri" w:hAnsi="Calibri" w:cs="Arial" w:hint="cs"/>
          <w:rtl/>
          <w:lang w:bidi="ar-JO"/>
        </w:rPr>
        <w:t>في ملف</w:t>
      </w:r>
      <w:r w:rsidR="001D7D8C" w:rsidRPr="001D7D8C">
        <w:rPr>
          <w:rFonts w:ascii="Calibri" w:hAnsi="Calibri" w:cs="David"/>
        </w:rPr>
        <w:t xml:space="preserve">word </w:t>
      </w:r>
      <w:r w:rsidR="001D7D8C" w:rsidRPr="001D7D8C">
        <w:rPr>
          <w:rFonts w:ascii="Calibri" w:hAnsi="Calibri" w:cs="David" w:hint="cs"/>
          <w:rtl/>
        </w:rPr>
        <w:t xml:space="preserve"> </w:t>
      </w:r>
      <w:r>
        <w:rPr>
          <w:rFonts w:ascii="Calibri" w:hAnsi="Calibri" w:cstheme="minorBidi" w:hint="cs"/>
          <w:rtl/>
          <w:lang w:bidi="ar-JO"/>
        </w:rPr>
        <w:t xml:space="preserve">عبر البريد الالكتروني على العنوان </w:t>
      </w:r>
      <w:r w:rsidR="001D7D8C" w:rsidRPr="001D7D8C">
        <w:rPr>
          <w:rFonts w:ascii="Calibri" w:hAnsi="Calibri" w:cs="David"/>
        </w:rPr>
        <w:t xml:space="preserve"> </w:t>
      </w:r>
      <w:hyperlink r:id="rId7" w:history="1">
        <w:r w:rsidR="006B15DA" w:rsidRPr="00547EDA">
          <w:rPr>
            <w:rStyle w:val="Hyperlink"/>
          </w:rPr>
          <w:t>MichrazimTasuka@labor.gov.il</w:t>
        </w:r>
      </w:hyperlink>
      <w:r w:rsidR="006B15DA"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JO"/>
        </w:rPr>
        <w:t xml:space="preserve">الأسئلة المقدمة بأي وسيلة أخرى، لن يرد عليها. موعد نشر الأجوبة على الاسئلة، في موقع دائرة المشتريات الحكومية على الانترنت، بتاريخ </w:t>
      </w:r>
      <w:r w:rsidRPr="00EC67CE">
        <w:rPr>
          <w:rFonts w:cs="David" w:hint="cs"/>
          <w:b/>
          <w:bCs/>
          <w:u w:val="single"/>
          <w:rtl/>
        </w:rPr>
        <w:t>23.6.2021.</w:t>
      </w:r>
      <w:r w:rsidR="006C4546" w:rsidRPr="00EC67CE">
        <w:rPr>
          <w:rFonts w:cs="David" w:hint="cs"/>
          <w:u w:val="single"/>
          <w:rtl/>
        </w:rPr>
        <w:t xml:space="preserve"> </w:t>
      </w:r>
    </w:p>
    <w:p w:rsidR="00120299" w:rsidRPr="00120299" w:rsidRDefault="00120299" w:rsidP="00120299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>
        <w:rPr>
          <w:rFonts w:cstheme="minorBidi" w:hint="cs"/>
          <w:b/>
          <w:bCs/>
          <w:rtl/>
          <w:lang w:bidi="ar-JO"/>
        </w:rPr>
        <w:t>الموعد الأخير لتقديم العروض للمناقصة</w:t>
      </w:r>
      <w:r w:rsidR="006D324F">
        <w:rPr>
          <w:rFonts w:cs="David"/>
          <w:rtl/>
        </w:rPr>
        <w:t>–</w:t>
      </w:r>
      <w:r w:rsidR="001D7D8C" w:rsidRPr="001D7D8C">
        <w:rPr>
          <w:rFonts w:cs="David" w:hint="cs"/>
          <w:rtl/>
        </w:rPr>
        <w:t xml:space="preserve"> </w:t>
      </w:r>
      <w:r w:rsidR="00EC67CE">
        <w:rPr>
          <w:rFonts w:cs="David" w:hint="cs"/>
          <w:b/>
          <w:bCs/>
          <w:u w:val="single"/>
          <w:rtl/>
        </w:rPr>
        <w:t xml:space="preserve">30.6.2021 </w:t>
      </w:r>
      <w:r>
        <w:rPr>
          <w:rFonts w:cs="Arial" w:hint="cs"/>
          <w:b/>
          <w:bCs/>
          <w:u w:val="single"/>
          <w:rtl/>
          <w:lang w:bidi="ar-JO"/>
        </w:rPr>
        <w:t>حتى الساعة</w:t>
      </w:r>
      <w:r w:rsidR="001D7D8C" w:rsidRPr="00A538A4">
        <w:rPr>
          <w:rFonts w:cs="David" w:hint="cs"/>
          <w:b/>
          <w:bCs/>
          <w:u w:val="single"/>
          <w:rtl/>
        </w:rPr>
        <w:t xml:space="preserve"> 12:00</w:t>
      </w:r>
      <w:r w:rsidR="001D7D8C" w:rsidRPr="00A538A4">
        <w:rPr>
          <w:rFonts w:cs="David" w:hint="cs"/>
          <w:u w:val="single"/>
          <w:rtl/>
        </w:rPr>
        <w:t>.</w:t>
      </w:r>
      <w:r w:rsidR="001D7D8C" w:rsidRPr="00A538A4">
        <w:rPr>
          <w:rFonts w:cs="David" w:hint="cs"/>
          <w:b/>
          <w:bCs/>
          <w:rtl/>
        </w:rPr>
        <w:t xml:space="preserve"> </w:t>
      </w:r>
      <w:r>
        <w:rPr>
          <w:rFonts w:cstheme="minorBidi" w:hint="cs"/>
          <w:rtl/>
          <w:lang w:bidi="ar-JO"/>
        </w:rPr>
        <w:t>يتم تقديم العروض لصندوق المناقصات، المُسجل عليه "</w:t>
      </w:r>
      <w:r w:rsidRPr="00120299">
        <w:rPr>
          <w:rFonts w:cstheme="minorBidi" w:hint="cs"/>
          <w:b/>
          <w:bCs/>
          <w:rtl/>
          <w:lang w:bidi="ar-JO"/>
        </w:rPr>
        <w:t xml:space="preserve">صندوق مناقصات- مجال </w:t>
      </w:r>
      <w:r>
        <w:rPr>
          <w:rFonts w:cstheme="minorBidi" w:hint="cs"/>
          <w:b/>
          <w:bCs/>
          <w:rtl/>
          <w:lang w:bidi="ar-JO"/>
        </w:rPr>
        <w:t>العمل</w:t>
      </w:r>
      <w:r w:rsidRPr="00120299">
        <w:rPr>
          <w:rFonts w:cstheme="minorBidi" w:hint="cs"/>
          <w:b/>
          <w:bCs/>
          <w:rtl/>
          <w:lang w:bidi="ar-JO"/>
        </w:rPr>
        <w:t>- وزارة العمل والرفاه</w:t>
      </w:r>
      <w:r>
        <w:rPr>
          <w:rFonts w:cstheme="minorBidi" w:hint="cs"/>
          <w:rtl/>
          <w:lang w:bidi="ar-JO"/>
        </w:rPr>
        <w:t>" الموجود في طابق المدخل (بجانب المصاعد) في مبنى جنري 1، شارع بنك إسرائيل 5، القدس.</w:t>
      </w:r>
    </w:p>
    <w:p w:rsidR="00120299" w:rsidRPr="00120299" w:rsidRDefault="00120299" w:rsidP="00120299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b/>
          <w:bCs/>
        </w:rPr>
      </w:pPr>
      <w:r>
        <w:rPr>
          <w:rFonts w:cstheme="minorBidi" w:hint="cs"/>
          <w:rtl/>
          <w:lang w:bidi="ar-JO"/>
        </w:rPr>
        <w:t xml:space="preserve">منعاً للالتباس، يوضح بهذا أنه في حالة وجود تناقض أو عدم ملاءمة بين نص الإعلان وبين مستندات المناقصة </w:t>
      </w:r>
      <w:r w:rsidRPr="00120299">
        <w:rPr>
          <w:rFonts w:cstheme="minorBidi" w:hint="cs"/>
          <w:u w:val="single"/>
          <w:rtl/>
          <w:lang w:bidi="ar-JO"/>
        </w:rPr>
        <w:t>المذكور في مستندات المناقصة هو المُلزم</w:t>
      </w:r>
      <w:r>
        <w:rPr>
          <w:rFonts w:cstheme="minorBidi" w:hint="cs"/>
          <w:rtl/>
          <w:lang w:bidi="ar-JO"/>
        </w:rPr>
        <w:t xml:space="preserve">. </w:t>
      </w:r>
      <w:r>
        <w:rPr>
          <w:rFonts w:cstheme="minorBidi" w:hint="cs"/>
          <w:b/>
          <w:bCs/>
          <w:rtl/>
          <w:lang w:bidi="ar-JO"/>
        </w:rPr>
        <w:t>أي تغيير في مستندات المناقصة يُنشر في موقع دائرة المشترات الحكومية. يجب على مقدمي العروض متابعة الإعلانات.</w:t>
      </w:r>
      <w:bookmarkStart w:id="0" w:name="_GoBack"/>
      <w:bookmarkEnd w:id="0"/>
    </w:p>
    <w:p w:rsidR="00786727" w:rsidRPr="001D7D8C" w:rsidRDefault="00786727" w:rsidP="001D7D8C">
      <w:pPr>
        <w:rPr>
          <w:rFonts w:cs="David"/>
        </w:rPr>
      </w:pPr>
    </w:p>
    <w:sectPr w:rsidR="00786727" w:rsidRPr="001D7D8C" w:rsidSect="00170B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6CD" w:rsidRDefault="00BC06CD">
      <w:r>
        <w:separator/>
      </w:r>
    </w:p>
  </w:endnote>
  <w:endnote w:type="continuationSeparator" w:id="0">
    <w:p w:rsidR="00BC06CD" w:rsidRDefault="00BC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88C" w:rsidRPr="0090688C" w:rsidRDefault="00BC06CD" w:rsidP="0090688C">
    <w:pPr>
      <w:rPr>
        <w:b/>
        <w:bCs/>
        <w:rtl/>
      </w:rPr>
    </w:pPr>
  </w:p>
  <w:p w:rsidR="0090688C" w:rsidRDefault="0011205D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E4379F" w:rsidRDefault="0011205D" w:rsidP="00E4379F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2450340" wp14:editId="6C9A7DE5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021FF">
      <w:rPr>
        <w:noProof/>
      </w:rPr>
      <mc:AlternateContent>
        <mc:Choice Requires="wps">
          <w:drawing>
            <wp:anchor distT="4294967295" distB="4294967295" distL="114300" distR="114300" simplePos="0" relativeHeight="251652096" behindDoc="0" locked="0" layoutInCell="1" allowOverlap="1" wp14:anchorId="7DDCBD9D" wp14:editId="186320F4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997CD" id="מחבר ישר 5" o:spid="_x0000_s1026" style="position:absolute;left:0;text-align:left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E46B56" w:rsidRDefault="00E46B56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D91A01" w:rsidRPr="00D91A01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D91A01" w:rsidRPr="00D91A01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1F0163" w:rsidRP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163" w:rsidRDefault="007021FF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040CE941" wp14:editId="7E5D20F3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18680" id="מחבר ישר 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11205D">
      <w:rPr>
        <w:noProof/>
      </w:rPr>
      <w:drawing>
        <wp:anchor distT="0" distB="0" distL="114300" distR="114300" simplePos="0" relativeHeight="251659264" behindDoc="0" locked="0" layoutInCell="1" allowOverlap="1" wp14:anchorId="55C60F46" wp14:editId="2A44DA28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11205D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11205D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6CD" w:rsidRDefault="00BC06CD">
      <w:r>
        <w:separator/>
      </w:r>
    </w:p>
  </w:footnote>
  <w:footnote w:type="continuationSeparator" w:id="0">
    <w:p w:rsidR="00BC06CD" w:rsidRDefault="00BC0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A59" w:rsidRDefault="0011205D" w:rsidP="00053A59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</w:rPr>
      <w:drawing>
        <wp:anchor distT="0" distB="0" distL="114300" distR="116713" simplePos="0" relativeHeight="251662336" behindDoc="0" locked="0" layoutInCell="1" allowOverlap="1" wp14:anchorId="40639A3D" wp14:editId="4820F4CB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1FF">
      <w:rPr>
        <w:noProof/>
        <w:rtl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35BF965" wp14:editId="6A7B75E0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608E" w:rsidRPr="0009608E" w:rsidRDefault="00BC06CD" w:rsidP="0009608E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5BF965"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31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09608E" w:rsidRPr="0009608E" w:rsidRDefault="00BC06CD" w:rsidP="0009608E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7021FF"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1D65F894" wp14:editId="6BFE1650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F2185C" id="מחבר ישר 6" o:spid="_x0000_s1026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0DAADF05" wp14:editId="6F3A8247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A4D83A" wp14:editId="7907FB6A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053A59" w:rsidRDefault="00BC06CD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BC06CD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BC06CD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695D72" w:rsidRPr="00E94721" w:rsidRDefault="00695D72" w:rsidP="00695D72">
    <w:pPr>
      <w:rPr>
        <w:rFonts w:ascii="Arial" w:hAnsi="Arial" w:cs="Arial"/>
        <w:sz w:val="18"/>
        <w:szCs w:val="18"/>
        <w:rtl/>
        <w:lang w:eastAsia="he-IL"/>
      </w:rPr>
    </w:pPr>
    <w:r w:rsidRPr="00E94721">
      <w:rPr>
        <w:rFonts w:ascii="Arial" w:hAnsi="Arial" w:cs="Arial"/>
        <w:sz w:val="18"/>
        <w:szCs w:val="18"/>
        <w:rtl/>
        <w:lang w:eastAsia="he-IL" w:bidi="ar-SA"/>
      </w:rPr>
      <w:t xml:space="preserve">وزارة </w:t>
    </w:r>
    <w:r w:rsidRPr="00E94721">
      <w:rPr>
        <w:rFonts w:ascii="Arial" w:hAnsi="Arial" w:cs="Arial" w:hint="cs"/>
        <w:sz w:val="18"/>
        <w:szCs w:val="18"/>
        <w:rtl/>
        <w:lang w:eastAsia="he-IL" w:bidi="ar-SA"/>
      </w:rPr>
      <w:t>العمل،</w:t>
    </w:r>
    <w:r w:rsidRPr="00E94721">
      <w:rPr>
        <w:rFonts w:ascii="Arial" w:hAnsi="Arial" w:cs="Arial"/>
        <w:sz w:val="18"/>
        <w:szCs w:val="18"/>
        <w:rtl/>
        <w:lang w:eastAsia="he-IL" w:bidi="ar-SA"/>
      </w:rPr>
      <w:t xml:space="preserve"> الرفاه والخدمات الاجتماعية </w:t>
    </w:r>
  </w:p>
  <w:p w:rsidR="001F0163" w:rsidRDefault="00695D72" w:rsidP="00695D72">
    <w:pPr>
      <w:pStyle w:val="a3"/>
      <w:tabs>
        <w:tab w:val="left" w:pos="6996"/>
      </w:tabs>
      <w:rPr>
        <w:rtl/>
      </w:rPr>
    </w:pPr>
    <w:r w:rsidRPr="00E94721">
      <w:rPr>
        <w:rFonts w:ascii="Arial" w:hAnsi="Arial" w:cs="Arial"/>
        <w:sz w:val="18"/>
        <w:szCs w:val="18"/>
        <w:rtl/>
        <w:lang w:eastAsia="he-IL" w:bidi="ar-SA"/>
      </w:rPr>
      <w:t>حصانة اجتماعية لإسرائيل</w:t>
    </w:r>
    <w:r w:rsidR="0011205D">
      <w:tab/>
    </w:r>
    <w:r w:rsidR="0011205D">
      <w:tab/>
    </w:r>
    <w:r w:rsidR="0011205D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163" w:rsidRPr="006D3AAD" w:rsidRDefault="0011205D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 wp14:anchorId="2DF4004A" wp14:editId="04BBF3F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7021FF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98A5552" wp14:editId="0AF7EC6E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11205D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A5552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1F0163" w:rsidRPr="00723E34" w:rsidRDefault="0011205D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435EFEE" wp14:editId="0442719B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980FF9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1205D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8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6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7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0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22"/>
  </w:num>
  <w:num w:numId="4">
    <w:abstractNumId w:val="3"/>
  </w:num>
  <w:num w:numId="5">
    <w:abstractNumId w:val="9"/>
  </w:num>
  <w:num w:numId="6">
    <w:abstractNumId w:val="13"/>
  </w:num>
  <w:num w:numId="7">
    <w:abstractNumId w:val="16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21"/>
  </w:num>
  <w:num w:numId="17">
    <w:abstractNumId w:val="10"/>
  </w:num>
  <w:num w:numId="18">
    <w:abstractNumId w:val="17"/>
  </w:num>
  <w:num w:numId="19">
    <w:abstractNumId w:val="5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FF"/>
    <w:rsid w:val="00067648"/>
    <w:rsid w:val="000817C7"/>
    <w:rsid w:val="0008686F"/>
    <w:rsid w:val="0010792B"/>
    <w:rsid w:val="0011205D"/>
    <w:rsid w:val="00120299"/>
    <w:rsid w:val="0016209E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724D5"/>
    <w:rsid w:val="003B3B2C"/>
    <w:rsid w:val="003C6513"/>
    <w:rsid w:val="005F7FF0"/>
    <w:rsid w:val="0063257A"/>
    <w:rsid w:val="00695D72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76FEA"/>
    <w:rsid w:val="00783507"/>
    <w:rsid w:val="00786727"/>
    <w:rsid w:val="007876EA"/>
    <w:rsid w:val="007A28DF"/>
    <w:rsid w:val="0084237A"/>
    <w:rsid w:val="00876A17"/>
    <w:rsid w:val="008920E8"/>
    <w:rsid w:val="008951F8"/>
    <w:rsid w:val="00900C8D"/>
    <w:rsid w:val="00902D2D"/>
    <w:rsid w:val="00933AC4"/>
    <w:rsid w:val="009424DC"/>
    <w:rsid w:val="009516C8"/>
    <w:rsid w:val="0096380E"/>
    <w:rsid w:val="009A412E"/>
    <w:rsid w:val="009C5CB4"/>
    <w:rsid w:val="00A13B21"/>
    <w:rsid w:val="00A46528"/>
    <w:rsid w:val="00A538A4"/>
    <w:rsid w:val="00A748B6"/>
    <w:rsid w:val="00AA3E40"/>
    <w:rsid w:val="00AD0059"/>
    <w:rsid w:val="00BC06CD"/>
    <w:rsid w:val="00BD7E31"/>
    <w:rsid w:val="00C052C5"/>
    <w:rsid w:val="00C56B40"/>
    <w:rsid w:val="00C733AE"/>
    <w:rsid w:val="00C9305B"/>
    <w:rsid w:val="00CB26D5"/>
    <w:rsid w:val="00D22518"/>
    <w:rsid w:val="00D24380"/>
    <w:rsid w:val="00D3688F"/>
    <w:rsid w:val="00D86EC3"/>
    <w:rsid w:val="00D91A01"/>
    <w:rsid w:val="00DB2D78"/>
    <w:rsid w:val="00DE1344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DAD2DC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MichrazimTasuka@labor.gov.il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296</Words>
  <Characters>1621</Characters>
  <Application>Microsoft Office Word</Application>
  <DocSecurity>0</DocSecurity>
  <Lines>27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Admin</cp:lastModifiedBy>
  <cp:revision>7</cp:revision>
  <cp:lastPrinted>2018-11-14T12:31:00Z</cp:lastPrinted>
  <dcterms:created xsi:type="dcterms:W3CDTF">2021-05-23T10:23:00Z</dcterms:created>
  <dcterms:modified xsi:type="dcterms:W3CDTF">2021-05-25T07:37:00Z</dcterms:modified>
</cp:coreProperties>
</file>